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F29" w:rsidR="005A0264" w:rsidP="003F0F29" w:rsidRDefault="00902324" w14:paraId="1F5279DC" w14:textId="4CBF8D9C">
      <w:pPr>
        <w:jc w:val="center"/>
        <w:rPr>
          <w:b w:val="1"/>
          <w:bCs w:val="1"/>
          <w:u w:val="single"/>
        </w:rPr>
      </w:pPr>
      <w:r w:rsidRPr="796A6F44" w:rsidR="00902324">
        <w:rPr>
          <w:b w:val="1"/>
          <w:bCs w:val="1"/>
          <w:u w:val="single"/>
        </w:rPr>
        <w:t xml:space="preserve">Knitting Challenge FAQ doc </w:t>
      </w:r>
    </w:p>
    <w:p w:rsidR="00902324" w:rsidRDefault="00902324" w14:paraId="64595209" w14:textId="77777777"/>
    <w:p w:rsidR="003F0F29" w:rsidRDefault="003F0F29" w14:paraId="71F8909B" w14:textId="78D2C9D7">
      <w:pPr>
        <w:rPr>
          <w:b/>
          <w:bCs/>
        </w:rPr>
      </w:pPr>
      <w:r w:rsidRPr="003F0F29">
        <w:rPr>
          <w:b/>
          <w:bCs/>
        </w:rPr>
        <w:t>How do I join the Sands Knitting Challenge?</w:t>
      </w:r>
    </w:p>
    <w:p w:rsidR="003F0F29" w:rsidRDefault="003F0F29" w14:paraId="549D5E3C" w14:textId="7B751A82">
      <w:r>
        <w:t xml:space="preserve">Please register via </w:t>
      </w:r>
      <w:hyperlink w:history="1" r:id="rId5">
        <w:r w:rsidRPr="003F0F29">
          <w:rPr>
            <w:rStyle w:val="Hyperlink"/>
          </w:rPr>
          <w:t>Sands Knitting Challenge 25</w:t>
        </w:r>
      </w:hyperlink>
    </w:p>
    <w:p w:rsidRPr="00902324" w:rsidR="00902324" w:rsidRDefault="00902324" w14:paraId="73138BAE" w14:textId="76A49819">
      <w:pPr>
        <w:rPr>
          <w:b/>
          <w:bCs/>
        </w:rPr>
      </w:pPr>
      <w:r w:rsidRPr="00902324">
        <w:rPr>
          <w:b/>
          <w:bCs/>
        </w:rPr>
        <w:t xml:space="preserve">Is there a fee to register? </w:t>
      </w:r>
    </w:p>
    <w:p w:rsidR="00902324" w:rsidRDefault="00902324" w14:paraId="0AAD4777" w14:textId="31AB694B">
      <w:r w:rsidR="00902324">
        <w:rPr/>
        <w:t xml:space="preserve">Yes, </w:t>
      </w:r>
      <w:r w:rsidR="00902324">
        <w:rPr/>
        <w:t>it’s</w:t>
      </w:r>
      <w:r w:rsidR="00902324">
        <w:rPr/>
        <w:t xml:space="preserve"> £25 to enter, you will receive knitting needles, wool, knitting pattern and tote bag.</w:t>
      </w:r>
      <w:r w:rsidR="2612A171">
        <w:rPr/>
        <w:t xml:space="preserve"> </w:t>
      </w:r>
    </w:p>
    <w:p w:rsidRPr="00902324" w:rsidR="00902324" w:rsidRDefault="00902324" w14:paraId="718877C0" w14:textId="014B1E60">
      <w:pPr>
        <w:rPr>
          <w:b/>
          <w:bCs/>
        </w:rPr>
      </w:pPr>
      <w:r w:rsidRPr="00902324">
        <w:rPr>
          <w:b/>
          <w:bCs/>
        </w:rPr>
        <w:t>Can you make a blanket without joining the challenge?</w:t>
      </w:r>
    </w:p>
    <w:p w:rsidR="00902324" w:rsidRDefault="00902324" w14:paraId="535D2F4A" w14:textId="448D4181">
      <w:r>
        <w:t xml:space="preserve">If you would prefer not to join the challenge, you can still get involved and join our wonderful group of volunteer knitters. For more information, please visit </w:t>
      </w:r>
      <w:hyperlink w:history="1" r:id="rId6">
        <w:r w:rsidRPr="00902324">
          <w:rPr>
            <w:rStyle w:val="Hyperlink"/>
          </w:rPr>
          <w:t>Knit for Sands | Sands - Saving babies' lives. Supporting bereaved families.</w:t>
        </w:r>
      </w:hyperlink>
    </w:p>
    <w:p w:rsidR="00902324" w:rsidRDefault="00902324" w14:paraId="58A29DC6" w14:textId="3B9B5C25">
      <w:pPr>
        <w:rPr>
          <w:b/>
          <w:bCs/>
        </w:rPr>
      </w:pPr>
      <w:r w:rsidRPr="00902324">
        <w:rPr>
          <w:b/>
          <w:bCs/>
        </w:rPr>
        <w:t xml:space="preserve">Can I crochet a blanket rather than knit? </w:t>
      </w:r>
    </w:p>
    <w:p w:rsidR="00902324" w:rsidRDefault="00902324" w14:paraId="4FD6A6E3" w14:textId="4AFB1EF7">
      <w:pPr>
        <w:rPr>
          <w:rFonts w:ascii="Segoe UI Emoji" w:hAnsi="Segoe UI Emoji" w:cs="Segoe UI Emoji"/>
          <w:b w:val="1"/>
          <w:bCs w:val="1"/>
        </w:rPr>
      </w:pPr>
      <w:r w:rsidR="00902324">
        <w:rPr/>
        <w:t xml:space="preserve">Hi, thank you for your interest in our knitting challenge. You can absolutely take part by </w:t>
      </w:r>
      <w:r w:rsidR="00902324">
        <w:rPr/>
        <w:t>crocheting</w:t>
      </w:r>
      <w:r w:rsidR="00902324">
        <w:rPr/>
        <w:t xml:space="preserve">. Please do sign up here </w:t>
      </w:r>
      <w:hyperlink r:id="R63ba31e95ee34687">
        <w:r w:rsidRPr="26570DE3" w:rsidR="00902324">
          <w:rPr>
            <w:rStyle w:val="Hyperlink"/>
          </w:rPr>
          <w:t>https://fundraising.sands.org.uk/event/sands-knitting-challen</w:t>
        </w:r>
        <w:r w:rsidRPr="26570DE3" w:rsidR="00902324">
          <w:rPr>
            <w:rStyle w:val="Hyperlink"/>
          </w:rPr>
          <w:t>g</w:t>
        </w:r>
        <w:r w:rsidRPr="26570DE3" w:rsidR="00902324">
          <w:rPr>
            <w:rStyle w:val="Hyperlink"/>
          </w:rPr>
          <w:t>e</w:t>
        </w:r>
      </w:hyperlink>
      <w:r w:rsidR="00902324">
        <w:rPr/>
        <w:t xml:space="preserve"> There is a crochet pattern available on our website </w:t>
      </w:r>
      <w:hyperlink r:id="Reaa1cd4d417241ac">
        <w:r w:rsidRPr="26570DE3" w:rsidR="00902324">
          <w:rPr>
            <w:rStyle w:val="Hyperlink"/>
          </w:rPr>
          <w:t>https://www.sands.org.uk/get-involvedfundraisingfundraising-resources/crochet-pattern</w:t>
        </w:r>
      </w:hyperlink>
      <w:r w:rsidR="00902324">
        <w:rPr/>
        <w:t xml:space="preserve"> Please note that the pack supplied as part of the challenge </w:t>
      </w:r>
      <w:r w:rsidR="00902324">
        <w:rPr/>
        <w:t>contains</w:t>
      </w:r>
      <w:r w:rsidR="00902324">
        <w:rPr/>
        <w:t xml:space="preserve"> knitting needles only, but we would love for you to take part if you have your own crochet tools</w:t>
      </w:r>
      <w:r w:rsidRPr="26570DE3" w:rsidR="00902324">
        <w:rPr>
          <w:b w:val="1"/>
          <w:bCs w:val="1"/>
        </w:rPr>
        <w:t xml:space="preserve"> </w:t>
      </w:r>
      <w:r w:rsidRPr="26570DE3" w:rsidR="00902324">
        <w:rPr>
          <w:rFonts w:ascii="Segoe UI Emoji" w:hAnsi="Segoe UI Emoji" w:cs="Segoe UI Emoji"/>
          <w:b w:val="1"/>
          <w:bCs w:val="1"/>
        </w:rPr>
        <w:t>💜🧡</w:t>
      </w:r>
    </w:p>
    <w:p w:rsidR="003F0F29" w:rsidRDefault="003F0F29" w14:paraId="3D329EFC" w14:textId="04E61F36">
      <w:pPr>
        <w:rPr>
          <w:b/>
          <w:bCs/>
        </w:rPr>
      </w:pPr>
      <w:r w:rsidRPr="003F0F29">
        <w:rPr>
          <w:b/>
          <w:bCs/>
        </w:rPr>
        <w:t xml:space="preserve">Can I use my own pattern? </w:t>
      </w:r>
    </w:p>
    <w:p w:rsidRPr="003F0F29" w:rsidR="003F0F29" w:rsidP="003F0F29" w:rsidRDefault="003F0F29" w14:paraId="5D803B7C" w14:textId="2881BA86">
      <w:pPr>
        <w:tabs>
          <w:tab w:val="num" w:pos="720"/>
        </w:tabs>
      </w:pPr>
      <w:r w:rsidR="003F0F29">
        <w:rPr/>
        <w:t xml:space="preserve">You can but please note, we can only use accept white wool blankets. </w:t>
      </w:r>
      <w:r w:rsidR="003F0F29">
        <w:rPr/>
        <w:t>White wool with no metallic inclusions is used</w:t>
      </w:r>
      <w:r w:rsidR="003F0F29">
        <w:rPr/>
        <w:t xml:space="preserve">. </w:t>
      </w:r>
      <w:r w:rsidR="003F0F29">
        <w:rPr/>
        <w:t>The finished blanket is square and between 20-24 inches/50-60cm or we will be unable to fold it to fit in the memory box</w:t>
      </w:r>
    </w:p>
    <w:p w:rsidRPr="003F0F29" w:rsidR="003F0F29" w:rsidP="003F0F29" w:rsidRDefault="003F0F29" w14:paraId="034443C5" w14:textId="6810EEFD">
      <w:pPr>
        <w:rPr>
          <w:b/>
          <w:bCs/>
        </w:rPr>
      </w:pPr>
      <w:r w:rsidRPr="003F0F29">
        <w:rPr>
          <w:b/>
          <w:bCs/>
        </w:rPr>
        <w:t>Why do Sands Memory Box blankets need to be white?</w:t>
      </w:r>
    </w:p>
    <w:p w:rsidRPr="003F0F29" w:rsidR="003F0F29" w:rsidP="003F0F29" w:rsidRDefault="003F0F29" w14:paraId="6CE87DFB" w14:textId="0EC8611A">
      <w:r w:rsidRPr="003F0F29">
        <w:t>Sadly, there is great need for our Memory Boxes which go to bereaved parents from all walks of life and from different backgrounds and beliefs. So, to ensure that Memory Boxes are appropriate for every baby, we only use white blankets as they are a neutral colour. In some cases where a baby has died early in pregnancy, parents do not know the gender of their baby, and different colours can have different cultural significances.</w:t>
      </w:r>
    </w:p>
    <w:p w:rsidR="003F0F29" w:rsidP="003F0F29" w:rsidRDefault="003F0F29" w14:paraId="0828F303" w14:textId="77777777">
      <w:pPr>
        <w:rPr>
          <w:b/>
          <w:bCs/>
        </w:rPr>
      </w:pPr>
      <w:r w:rsidRPr="003F0F29">
        <w:rPr>
          <w:b/>
          <w:bCs/>
        </w:rPr>
        <w:lastRenderedPageBreak/>
        <w:t> Do you accept blankets that are not hand knitted or crocheted, for example fleece?</w:t>
      </w:r>
    </w:p>
    <w:p w:rsidRPr="003F0F29" w:rsidR="003F0F29" w:rsidP="003F0F29" w:rsidRDefault="003F0F29" w14:paraId="4CEC9B3F" w14:textId="46FD8D77">
      <w:r w:rsidRPr="003F0F29">
        <w:t> No. We only accept hand knitted or crocheted blankets.</w:t>
      </w:r>
    </w:p>
    <w:p w:rsidRPr="003F0F29" w:rsidR="003F0F29" w:rsidP="003F0F29" w:rsidRDefault="003F0F29" w14:paraId="2C0C912F" w14:textId="77777777">
      <w:pPr>
        <w:rPr>
          <w:b/>
          <w:bCs/>
        </w:rPr>
      </w:pPr>
      <w:r w:rsidRPr="003F0F29">
        <w:rPr>
          <w:b/>
          <w:bCs/>
        </w:rPr>
        <w:t> </w:t>
      </w:r>
    </w:p>
    <w:p w:rsidRPr="003F0F29" w:rsidR="003F0F29" w:rsidP="003F0F29" w:rsidRDefault="003F0F29" w14:paraId="792A94FB" w14:textId="77777777">
      <w:pPr>
        <w:rPr>
          <w:b/>
          <w:bCs/>
        </w:rPr>
      </w:pPr>
      <w:r w:rsidRPr="003F0F29">
        <w:rPr>
          <w:b/>
          <w:bCs/>
        </w:rPr>
        <w:t>Q: Do you only accept woollen blankets, or can I use a synthetic fibre?</w:t>
      </w:r>
    </w:p>
    <w:p w:rsidRPr="003F0F29" w:rsidR="003F0F29" w:rsidP="003F0F29" w:rsidRDefault="003F0F29" w14:paraId="71A26A60" w14:textId="77777777">
      <w:r w:rsidRPr="003F0F29">
        <w:t>A: We accept wool or synthetic fibres, as long as they are white and the blanket is handmade.</w:t>
      </w:r>
    </w:p>
    <w:p w:rsidRPr="003F0F29" w:rsidR="003F0F29" w:rsidP="003F0F29" w:rsidRDefault="003F0F29" w14:paraId="7ED7D530" w14:textId="77777777">
      <w:pPr>
        <w:rPr>
          <w:b/>
          <w:bCs/>
        </w:rPr>
      </w:pPr>
      <w:r w:rsidRPr="003F0F29">
        <w:rPr>
          <w:b/>
          <w:bCs/>
        </w:rPr>
        <w:t> </w:t>
      </w:r>
    </w:p>
    <w:p w:rsidRPr="003F0F29" w:rsidR="003F0F29" w:rsidP="003F0F29" w:rsidRDefault="003F0F29" w14:paraId="391A9D6E" w14:textId="77777777">
      <w:pPr>
        <w:rPr>
          <w:b/>
          <w:bCs/>
        </w:rPr>
      </w:pPr>
      <w:r w:rsidRPr="003F0F29">
        <w:rPr>
          <w:b/>
          <w:bCs/>
        </w:rPr>
        <w:t>Q. Do you accept knitted items other than blankets?</w:t>
      </w:r>
    </w:p>
    <w:p w:rsidRPr="003F0F29" w:rsidR="003F0F29" w:rsidP="003F0F29" w:rsidRDefault="003F0F29" w14:paraId="4D165CB4" w14:textId="77777777">
      <w:pPr>
        <w:rPr>
          <w:b/>
          <w:bCs/>
        </w:rPr>
      </w:pPr>
      <w:r w:rsidRPr="003F0F29">
        <w:rPr>
          <w:b/>
          <w:bCs/>
        </w:rPr>
        <w:t>A. </w:t>
      </w:r>
      <w:r w:rsidRPr="003F0F29">
        <w:t>No, unfortunately we can only accept white blankets. If you have other items to donate, such as blankets of different sizes or colours, or baby clothes, please get in touch with your local hospital, to see if they can accept them. You can find a map of neo natal units </w:t>
      </w:r>
      <w:hyperlink w:history="1" r:id="rId10">
        <w:r w:rsidRPr="003F0F29">
          <w:rPr>
            <w:rStyle w:val="Hyperlink"/>
          </w:rPr>
          <w:t>here</w:t>
        </w:r>
      </w:hyperlink>
      <w:r w:rsidRPr="003F0F29">
        <w:t>. Please don’t send these items to us as we cannot use them and we will incur the cost of posting them on elsewhere.</w:t>
      </w:r>
    </w:p>
    <w:p w:rsidRPr="003F0F29" w:rsidR="003F0F29" w:rsidP="003F0F29" w:rsidRDefault="003F0F29" w14:paraId="6DEF33C3" w14:textId="77777777">
      <w:pPr>
        <w:rPr>
          <w:b/>
          <w:bCs/>
        </w:rPr>
      </w:pPr>
      <w:r w:rsidRPr="003F0F29">
        <w:rPr>
          <w:b/>
          <w:bCs/>
        </w:rPr>
        <w:t> </w:t>
      </w:r>
    </w:p>
    <w:p w:rsidRPr="003F0F29" w:rsidR="003F0F29" w:rsidP="003F0F29" w:rsidRDefault="003F0F29" w14:paraId="0CA1BFE5" w14:textId="77777777">
      <w:pPr>
        <w:rPr>
          <w:b/>
          <w:bCs/>
        </w:rPr>
      </w:pPr>
      <w:r w:rsidRPr="003F0F29">
        <w:rPr>
          <w:b/>
          <w:bCs/>
        </w:rPr>
        <w:t>Q: Where do I send finished Memory Box blankets?</w:t>
      </w:r>
    </w:p>
    <w:p w:rsidRPr="003F0F29" w:rsidR="003F0F29" w:rsidP="003F0F29" w:rsidRDefault="003F0F29" w14:paraId="344B7801" w14:textId="371F972F">
      <w:r w:rsidRPr="26570DE3" w:rsidR="003F0F29">
        <w:rPr>
          <w:b w:val="1"/>
          <w:bCs w:val="1"/>
        </w:rPr>
        <w:t>A</w:t>
      </w:r>
      <w:r w:rsidR="003F0F29">
        <w:rPr/>
        <w:t>: </w:t>
      </w:r>
      <w:r w:rsidR="003F0F29">
        <w:rPr/>
        <w:t>Sands Knitting Challenge</w:t>
      </w:r>
      <w:r w:rsidR="003F0F29">
        <w:rPr/>
        <w:t>, C/O Partridges, Eagle Avenue, Magnetic Park, Desborough, NN14 2WD. Please remember to</w:t>
      </w:r>
      <w:r w:rsidR="003F0F29">
        <w:rPr/>
        <w:t xml:space="preserve"> include the reply slip included in the pack. </w:t>
      </w:r>
      <w:r w:rsidR="003F0F29">
        <w:rPr/>
        <w:t xml:space="preserve"> </w:t>
      </w:r>
      <w:r w:rsidR="64A63EF1">
        <w:rPr/>
        <w:t xml:space="preserve">Or if you no longer have the slip include a note with your </w:t>
      </w:r>
      <w:r w:rsidR="64A63EF1">
        <w:rPr/>
        <w:t>detaisl</w:t>
      </w:r>
      <w:r w:rsidR="64A63EF1">
        <w:rPr/>
        <w:t xml:space="preserve"> so we know its from you. </w:t>
      </w:r>
    </w:p>
    <w:p w:rsidRPr="003F0F29" w:rsidR="003F0F29" w:rsidP="003F0F29" w:rsidRDefault="003F0F29" w14:paraId="207124BF" w14:textId="6596B2DB">
      <w:pPr>
        <w:rPr>
          <w:b w:val="1"/>
          <w:bCs w:val="1"/>
        </w:rPr>
      </w:pPr>
      <w:r w:rsidRPr="26570DE3" w:rsidR="003F0F29">
        <w:rPr>
          <w:b w:val="1"/>
          <w:bCs w:val="1"/>
        </w:rPr>
        <w:t> </w:t>
      </w:r>
      <w:r w:rsidRPr="26570DE3" w:rsidR="003F0F29">
        <w:rPr>
          <w:b w:val="1"/>
          <w:bCs w:val="1"/>
        </w:rPr>
        <w:t> </w:t>
      </w:r>
    </w:p>
    <w:p w:rsidRPr="003F0F29" w:rsidR="003F0F29" w:rsidP="003F0F29" w:rsidRDefault="003F0F29" w14:paraId="2F9B7BEB" w14:textId="77777777">
      <w:pPr>
        <w:rPr>
          <w:b/>
          <w:bCs/>
        </w:rPr>
      </w:pPr>
      <w:r w:rsidRPr="003F0F29">
        <w:rPr>
          <w:b/>
          <w:bCs/>
        </w:rPr>
        <w:t>Q: I’d love to knit a blanket, but I don’t know how. Can you help?</w:t>
      </w:r>
    </w:p>
    <w:p w:rsidRPr="003F0F29" w:rsidR="003F0F29" w:rsidP="003F0F29" w:rsidRDefault="003F0F29" w14:paraId="7AEDB99D" w14:textId="77777777">
      <w:r w:rsidR="003F0F29">
        <w:rPr/>
        <w:t>A: Knitting a blanket for a Sands Memory Box blanket is a great project if you are starting to knit. There are many useful online videos which are made specially for beginners. There are a lot of ‘How to Knit’ videos on YouTube for example </w:t>
      </w:r>
      <w:hyperlink r:id="Rebbe2df0514a4364">
        <w:r w:rsidRPr="26570DE3" w:rsidR="003F0F29">
          <w:rPr>
            <w:rStyle w:val="Hyperlink"/>
          </w:rPr>
          <w:t>www.youtube.com/watch?v=p_R1UDsNOMk</w:t>
        </w:r>
      </w:hyperlink>
      <w:r w:rsidR="003F0F29">
        <w:rPr/>
        <w:t> or visit this website here </w:t>
      </w:r>
      <w:hyperlink r:id="R7db81c022e284bcf">
        <w:r w:rsidRPr="26570DE3" w:rsidR="003F0F29">
          <w:rPr>
            <w:rStyle w:val="Hyperlink"/>
          </w:rPr>
          <w:t>sheepandstitch.com/start-here/</w:t>
        </w:r>
      </w:hyperlink>
    </w:p>
    <w:p w:rsidR="26570DE3" w:rsidRDefault="26570DE3" w14:paraId="472E0826" w14:textId="32C3DF05"/>
    <w:p w:rsidR="66910404" w:rsidP="26570DE3" w:rsidRDefault="66910404" w14:paraId="465814BA" w14:textId="20C99D51">
      <w:pPr>
        <w:pStyle w:val="Normal"/>
        <w:rPr>
          <w:rFonts w:ascii="Aptos" w:hAnsi="Aptos" w:eastAsia="Aptos"/>
          <w:b w:val="1"/>
          <w:bCs w:val="1"/>
          <w:i w:val="0"/>
          <w:iCs w:val="0"/>
          <w:caps w:val="0"/>
          <w:smallCaps w:val="0"/>
          <w:noProof w:val="0"/>
          <w:color w:val="000000" w:themeColor="text1" w:themeTint="FF" w:themeShade="FF"/>
          <w:sz w:val="24"/>
          <w:szCs w:val="24"/>
          <w:lang w:val="en-GB"/>
        </w:rPr>
      </w:pPr>
      <w:r w:rsidRPr="26570DE3" w:rsidR="66910404">
        <w:rPr>
          <w:rFonts w:ascii="Aptos" w:hAnsi="Aptos" w:eastAsia="Aptos"/>
          <w:b w:val="1"/>
          <w:bCs w:val="1"/>
          <w:i w:val="0"/>
          <w:iCs w:val="0"/>
          <w:caps w:val="0"/>
          <w:smallCaps w:val="0"/>
          <w:noProof w:val="0"/>
          <w:color w:val="000000" w:themeColor="text1" w:themeTint="FF" w:themeShade="FF"/>
          <w:sz w:val="24"/>
          <w:szCs w:val="24"/>
          <w:lang w:val="en-GB"/>
        </w:rPr>
        <w:t>Q: Are</w:t>
      </w:r>
      <w:r w:rsidRPr="26570DE3" w:rsidR="66910404">
        <w:rPr>
          <w:rFonts w:ascii="Aptos" w:hAnsi="Aptos" w:eastAsia="Aptos"/>
          <w:b w:val="1"/>
          <w:bCs w:val="1"/>
          <w:i w:val="0"/>
          <w:iCs w:val="0"/>
          <w:caps w:val="0"/>
          <w:smallCaps w:val="0"/>
          <w:noProof w:val="0"/>
          <w:color w:val="000000" w:themeColor="text1" w:themeTint="FF" w:themeShade="FF"/>
          <w:sz w:val="24"/>
          <w:szCs w:val="24"/>
          <w:lang w:val="en-GB"/>
        </w:rPr>
        <w:t xml:space="preserve"> the patterns UK or US terminology?  </w:t>
      </w:r>
    </w:p>
    <w:p w:rsidR="66910404" w:rsidP="26570DE3" w:rsidRDefault="66910404" w14:paraId="5B8E39DD" w14:textId="297ED188">
      <w:pPr>
        <w:rPr>
          <w:rFonts w:ascii="Aptos" w:hAnsi="Aptos" w:eastAsia="Aptos"/>
          <w:b w:val="0"/>
          <w:bCs w:val="0"/>
          <w:i w:val="0"/>
          <w:iCs w:val="0"/>
          <w:caps w:val="0"/>
          <w:smallCaps w:val="0"/>
          <w:noProof w:val="0"/>
          <w:color w:val="000000" w:themeColor="text1" w:themeTint="FF" w:themeShade="FF"/>
          <w:sz w:val="24"/>
          <w:szCs w:val="24"/>
          <w:lang w:val="en-GB"/>
        </w:rPr>
      </w:pPr>
      <w:r w:rsidRPr="26570DE3" w:rsidR="66910404">
        <w:rPr>
          <w:rFonts w:ascii="Aptos" w:hAnsi="Aptos" w:eastAsia="Aptos"/>
          <w:b w:val="0"/>
          <w:bCs w:val="0"/>
          <w:i w:val="0"/>
          <w:iCs w:val="0"/>
          <w:caps w:val="0"/>
          <w:smallCaps w:val="0"/>
          <w:noProof w:val="0"/>
          <w:color w:val="000000" w:themeColor="text1" w:themeTint="FF" w:themeShade="FF"/>
          <w:sz w:val="24"/>
          <w:szCs w:val="24"/>
          <w:lang w:val="en-GB"/>
        </w:rPr>
        <w:t>A: Both</w:t>
      </w:r>
      <w:r w:rsidRPr="26570DE3" w:rsidR="66910404">
        <w:rPr>
          <w:rFonts w:ascii="Aptos" w:hAnsi="Aptos" w:eastAsia="Aptos"/>
          <w:b w:val="0"/>
          <w:bCs w:val="0"/>
          <w:i w:val="0"/>
          <w:iCs w:val="0"/>
          <w:caps w:val="0"/>
          <w:smallCaps w:val="0"/>
          <w:noProof w:val="0"/>
          <w:color w:val="000000" w:themeColor="text1" w:themeTint="FF" w:themeShade="FF"/>
          <w:sz w:val="24"/>
          <w:szCs w:val="24"/>
          <w:lang w:val="en-GB"/>
        </w:rPr>
        <w:t xml:space="preserve"> the crochet and knitting patterns are UK terminology.</w:t>
      </w:r>
    </w:p>
    <w:p w:rsidR="26570DE3" w:rsidP="26570DE3" w:rsidRDefault="26570DE3" w14:paraId="6E0349AC" w14:textId="71C82939">
      <w:pPr>
        <w:rPr>
          <w:rFonts w:ascii="Aptos" w:hAnsi="Aptos" w:eastAsia="Aptos"/>
          <w:b w:val="0"/>
          <w:bCs w:val="0"/>
          <w:i w:val="0"/>
          <w:iCs w:val="0"/>
          <w:caps w:val="0"/>
          <w:smallCaps w:val="0"/>
          <w:noProof w:val="0"/>
          <w:color w:val="000000" w:themeColor="text1" w:themeTint="FF" w:themeShade="FF"/>
          <w:sz w:val="24"/>
          <w:szCs w:val="24"/>
          <w:lang w:val="en-GB"/>
        </w:rPr>
      </w:pPr>
    </w:p>
    <w:p w:rsidR="66910404" w:rsidP="26570DE3" w:rsidRDefault="66910404" w14:paraId="124D9FDE" w14:textId="1DF8504E">
      <w:pPr>
        <w:pStyle w:val="Normal"/>
        <w:rPr>
          <w:rFonts w:ascii="Aptos" w:hAnsi="Aptos" w:eastAsia="Aptos"/>
          <w:b w:val="1"/>
          <w:bCs w:val="1"/>
          <w:i w:val="0"/>
          <w:iCs w:val="0"/>
          <w:caps w:val="0"/>
          <w:smallCaps w:val="0"/>
          <w:noProof w:val="0"/>
          <w:color w:val="000000" w:themeColor="text1" w:themeTint="FF" w:themeShade="FF"/>
          <w:sz w:val="24"/>
          <w:szCs w:val="24"/>
          <w:lang w:val="en-GB"/>
        </w:rPr>
      </w:pPr>
      <w:r w:rsidRPr="26570DE3" w:rsidR="66910404">
        <w:rPr>
          <w:rFonts w:ascii="Aptos" w:hAnsi="Aptos" w:eastAsia="Aptos"/>
          <w:b w:val="1"/>
          <w:bCs w:val="1"/>
          <w:i w:val="0"/>
          <w:iCs w:val="0"/>
          <w:caps w:val="0"/>
          <w:smallCaps w:val="0"/>
          <w:noProof w:val="0"/>
          <w:color w:val="000000" w:themeColor="text1" w:themeTint="FF" w:themeShade="FF"/>
          <w:sz w:val="24"/>
          <w:szCs w:val="24"/>
          <w:lang w:val="en-GB"/>
        </w:rPr>
        <w:t xml:space="preserve">Q: Do I need to knit the blanket in a certain </w:t>
      </w:r>
      <w:r w:rsidRPr="26570DE3" w:rsidR="66910404">
        <w:rPr>
          <w:rFonts w:ascii="Aptos" w:hAnsi="Aptos" w:eastAsia="Aptos"/>
          <w:b w:val="1"/>
          <w:bCs w:val="1"/>
          <w:i w:val="0"/>
          <w:iCs w:val="0"/>
          <w:caps w:val="0"/>
          <w:smallCaps w:val="0"/>
          <w:noProof w:val="0"/>
          <w:color w:val="000000" w:themeColor="text1" w:themeTint="FF" w:themeShade="FF"/>
          <w:sz w:val="24"/>
          <w:szCs w:val="24"/>
          <w:lang w:val="en-GB"/>
        </w:rPr>
        <w:t>amount</w:t>
      </w:r>
      <w:r w:rsidRPr="26570DE3" w:rsidR="66910404">
        <w:rPr>
          <w:rFonts w:ascii="Aptos" w:hAnsi="Aptos" w:eastAsia="Aptos"/>
          <w:b w:val="1"/>
          <w:bCs w:val="1"/>
          <w:i w:val="0"/>
          <w:iCs w:val="0"/>
          <w:caps w:val="0"/>
          <w:smallCaps w:val="0"/>
          <w:noProof w:val="0"/>
          <w:color w:val="000000" w:themeColor="text1" w:themeTint="FF" w:themeShade="FF"/>
          <w:sz w:val="24"/>
          <w:szCs w:val="24"/>
          <w:lang w:val="en-GB"/>
        </w:rPr>
        <w:t xml:space="preserve"> of days? </w:t>
      </w:r>
    </w:p>
    <w:p w:rsidR="66910404" w:rsidP="26570DE3" w:rsidRDefault="66910404" w14:paraId="1840621C" w14:textId="272C5237">
      <w:pPr>
        <w:rPr>
          <w:rFonts w:ascii="Aptos" w:hAnsi="Aptos" w:eastAsia="Aptos"/>
          <w:b w:val="0"/>
          <w:bCs w:val="0"/>
          <w:i w:val="0"/>
          <w:iCs w:val="0"/>
          <w:caps w:val="0"/>
          <w:smallCaps w:val="0"/>
          <w:noProof w:val="0"/>
          <w:color w:val="000000" w:themeColor="text1" w:themeTint="FF" w:themeShade="FF"/>
          <w:sz w:val="24"/>
          <w:szCs w:val="24"/>
          <w:lang w:val="en-GB"/>
        </w:rPr>
      </w:pPr>
      <w:r w:rsidRPr="26570DE3" w:rsidR="66910404">
        <w:rPr>
          <w:rFonts w:ascii="Aptos" w:hAnsi="Aptos" w:eastAsia="Aptos"/>
          <w:b w:val="0"/>
          <w:bCs w:val="0"/>
          <w:i w:val="0"/>
          <w:iCs w:val="0"/>
          <w:caps w:val="0"/>
          <w:smallCaps w:val="0"/>
          <w:noProof w:val="0"/>
          <w:color w:val="000000" w:themeColor="text1" w:themeTint="FF" w:themeShade="FF"/>
          <w:sz w:val="24"/>
          <w:szCs w:val="24"/>
          <w:lang w:val="en-GB"/>
        </w:rPr>
        <w:t xml:space="preserve">A No you can tailor the challenge to suit you and </w:t>
      </w:r>
      <w:r w:rsidRPr="26570DE3" w:rsidR="42326988">
        <w:rPr>
          <w:rFonts w:ascii="Aptos" w:hAnsi="Aptos" w:eastAsia="Aptos"/>
          <w:b w:val="0"/>
          <w:bCs w:val="0"/>
          <w:i w:val="0"/>
          <w:iCs w:val="0"/>
          <w:caps w:val="0"/>
          <w:smallCaps w:val="0"/>
          <w:noProof w:val="0"/>
          <w:color w:val="000000" w:themeColor="text1" w:themeTint="FF" w:themeShade="FF"/>
          <w:sz w:val="24"/>
          <w:szCs w:val="24"/>
          <w:lang w:val="en-GB"/>
        </w:rPr>
        <w:t>complete</w:t>
      </w:r>
      <w:r w:rsidRPr="26570DE3" w:rsidR="66910404">
        <w:rPr>
          <w:rFonts w:ascii="Aptos" w:hAnsi="Aptos" w:eastAsia="Aptos"/>
          <w:b w:val="0"/>
          <w:bCs w:val="0"/>
          <w:i w:val="0"/>
          <w:iCs w:val="0"/>
          <w:caps w:val="0"/>
          <w:smallCaps w:val="0"/>
          <w:noProof w:val="0"/>
          <w:color w:val="000000" w:themeColor="text1" w:themeTint="FF" w:themeShade="FF"/>
          <w:sz w:val="24"/>
          <w:szCs w:val="24"/>
          <w:lang w:val="en-GB"/>
        </w:rPr>
        <w:t xml:space="preserve"> at your own pace.  You can knit one blanket or may choose to knit more. </w:t>
      </w:r>
      <w:r w:rsidRPr="26570DE3" w:rsidR="2218DCE9">
        <w:rPr>
          <w:rFonts w:ascii="Aptos" w:hAnsi="Aptos" w:eastAsia="Aptos"/>
          <w:b w:val="0"/>
          <w:bCs w:val="0"/>
          <w:i w:val="0"/>
          <w:iCs w:val="0"/>
          <w:caps w:val="0"/>
          <w:smallCaps w:val="0"/>
          <w:noProof w:val="0"/>
          <w:color w:val="000000" w:themeColor="text1" w:themeTint="FF" w:themeShade="FF"/>
          <w:sz w:val="24"/>
          <w:szCs w:val="24"/>
          <w:lang w:val="en-GB"/>
        </w:rPr>
        <w:t xml:space="preserve">For </w:t>
      </w:r>
      <w:r w:rsidRPr="26570DE3" w:rsidR="7C236C76">
        <w:rPr>
          <w:rFonts w:ascii="Aptos" w:hAnsi="Aptos" w:eastAsia="Aptos"/>
          <w:b w:val="0"/>
          <w:bCs w:val="0"/>
          <w:i w:val="0"/>
          <w:iCs w:val="0"/>
          <w:caps w:val="0"/>
          <w:smallCaps w:val="0"/>
          <w:noProof w:val="0"/>
          <w:color w:val="000000" w:themeColor="text1" w:themeTint="FF" w:themeShade="FF"/>
          <w:sz w:val="24"/>
          <w:szCs w:val="24"/>
          <w:lang w:val="en-GB"/>
        </w:rPr>
        <w:t>example,</w:t>
      </w:r>
      <w:r w:rsidRPr="26570DE3" w:rsidR="66910404">
        <w:rPr>
          <w:rFonts w:ascii="Aptos" w:hAnsi="Aptos" w:eastAsia="Aptos"/>
          <w:b w:val="0"/>
          <w:bCs w:val="0"/>
          <w:i w:val="0"/>
          <w:iCs w:val="0"/>
          <w:caps w:val="0"/>
          <w:smallCaps w:val="0"/>
          <w:noProof w:val="0"/>
          <w:color w:val="000000" w:themeColor="text1" w:themeTint="FF" w:themeShade="FF"/>
          <w:sz w:val="24"/>
          <w:szCs w:val="24"/>
          <w:lang w:val="en-GB"/>
        </w:rPr>
        <w:t xml:space="preserve"> we have had people who have never knitted before collect </w:t>
      </w:r>
      <w:r w:rsidRPr="26570DE3" w:rsidR="65CF91BF">
        <w:rPr>
          <w:rFonts w:ascii="Aptos" w:hAnsi="Aptos" w:eastAsia="Aptos"/>
          <w:b w:val="0"/>
          <w:bCs w:val="0"/>
          <w:i w:val="0"/>
          <w:iCs w:val="0"/>
          <w:caps w:val="0"/>
          <w:smallCaps w:val="0"/>
          <w:noProof w:val="0"/>
          <w:color w:val="000000" w:themeColor="text1" w:themeTint="FF" w:themeShade="FF"/>
          <w:sz w:val="24"/>
          <w:szCs w:val="24"/>
          <w:lang w:val="en-GB"/>
        </w:rPr>
        <w:t>sponsorship</w:t>
      </w:r>
      <w:r w:rsidRPr="26570DE3" w:rsidR="66910404">
        <w:rPr>
          <w:rFonts w:ascii="Aptos" w:hAnsi="Aptos" w:eastAsia="Aptos"/>
          <w:b w:val="0"/>
          <w:bCs w:val="0"/>
          <w:i w:val="0"/>
          <w:iCs w:val="0"/>
          <w:caps w:val="0"/>
          <w:smallCaps w:val="0"/>
          <w:noProof w:val="0"/>
          <w:color w:val="000000" w:themeColor="text1" w:themeTint="FF" w:themeShade="FF"/>
          <w:sz w:val="24"/>
          <w:szCs w:val="24"/>
          <w:lang w:val="en-GB"/>
        </w:rPr>
        <w:t xml:space="preserve"> for finishing a blanket. And we have had an experienced knitter </w:t>
      </w:r>
      <w:r w:rsidRPr="26570DE3" w:rsidR="61AE528A">
        <w:rPr>
          <w:rFonts w:ascii="Aptos" w:hAnsi="Aptos" w:eastAsia="Aptos"/>
          <w:b w:val="0"/>
          <w:bCs w:val="0"/>
          <w:i w:val="0"/>
          <w:iCs w:val="0"/>
          <w:caps w:val="0"/>
          <w:smallCaps w:val="0"/>
          <w:noProof w:val="0"/>
          <w:color w:val="000000" w:themeColor="text1" w:themeTint="FF" w:themeShade="FF"/>
          <w:sz w:val="24"/>
          <w:szCs w:val="24"/>
          <w:lang w:val="en-GB"/>
        </w:rPr>
        <w:t xml:space="preserve">who said she would knit a blanket for every £20 donated to her page. </w:t>
      </w:r>
      <w:r w:rsidRPr="26570DE3" w:rsidR="6ABA28F9">
        <w:rPr>
          <w:rFonts w:ascii="Aptos" w:hAnsi="Aptos" w:eastAsia="Aptos"/>
          <w:b w:val="0"/>
          <w:bCs w:val="0"/>
          <w:i w:val="0"/>
          <w:iCs w:val="0"/>
          <w:caps w:val="0"/>
          <w:smallCaps w:val="0"/>
          <w:noProof w:val="0"/>
          <w:color w:val="000000" w:themeColor="text1" w:themeTint="FF" w:themeShade="FF"/>
          <w:sz w:val="24"/>
          <w:szCs w:val="24"/>
          <w:lang w:val="en-GB"/>
        </w:rPr>
        <w:t xml:space="preserve">- do what works for you and what you think people may sponsor you for. </w:t>
      </w:r>
    </w:p>
    <w:p w:rsidR="26570DE3" w:rsidP="26570DE3" w:rsidRDefault="26570DE3" w14:paraId="64A6830B" w14:textId="0697CC2D">
      <w:pPr>
        <w:rPr>
          <w:rFonts w:ascii="Aptos" w:hAnsi="Aptos" w:eastAsia="Aptos"/>
          <w:b w:val="0"/>
          <w:bCs w:val="0"/>
          <w:i w:val="0"/>
          <w:iCs w:val="0"/>
          <w:caps w:val="0"/>
          <w:smallCaps w:val="0"/>
          <w:noProof w:val="0"/>
          <w:color w:val="000000" w:themeColor="text1" w:themeTint="FF" w:themeShade="FF"/>
          <w:sz w:val="24"/>
          <w:szCs w:val="24"/>
          <w:lang w:val="en-GB"/>
        </w:rPr>
      </w:pPr>
    </w:p>
    <w:p w:rsidR="63C42301" w:rsidP="26570DE3" w:rsidRDefault="63C42301" w14:paraId="63F98CAE" w14:textId="4D8C947C">
      <w:pPr>
        <w:rPr>
          <w:rFonts w:ascii="Aptos" w:hAnsi="Aptos" w:eastAsia="Aptos"/>
          <w:b w:val="1"/>
          <w:bCs w:val="1"/>
          <w:i w:val="0"/>
          <w:iCs w:val="0"/>
          <w:caps w:val="0"/>
          <w:smallCaps w:val="0"/>
          <w:noProof w:val="0"/>
          <w:color w:val="000000" w:themeColor="text1" w:themeTint="FF" w:themeShade="FF"/>
          <w:sz w:val="24"/>
          <w:szCs w:val="24"/>
          <w:lang w:val="en-GB"/>
        </w:rPr>
      </w:pPr>
      <w:r w:rsidRPr="26570DE3" w:rsidR="63C42301">
        <w:rPr>
          <w:rFonts w:ascii="Aptos" w:hAnsi="Aptos" w:eastAsia="Aptos"/>
          <w:b w:val="1"/>
          <w:bCs w:val="1"/>
          <w:i w:val="0"/>
          <w:iCs w:val="0"/>
          <w:caps w:val="0"/>
          <w:smallCaps w:val="0"/>
          <w:noProof w:val="0"/>
          <w:color w:val="000000" w:themeColor="text1" w:themeTint="FF" w:themeShade="FF"/>
          <w:sz w:val="24"/>
          <w:szCs w:val="24"/>
          <w:lang w:val="en-GB"/>
        </w:rPr>
        <w:t xml:space="preserve">Q: </w:t>
      </w:r>
      <w:r w:rsidRPr="26570DE3" w:rsidR="28B16A4C">
        <w:rPr>
          <w:rFonts w:ascii="Aptos" w:hAnsi="Aptos" w:eastAsia="Aptos"/>
          <w:b w:val="1"/>
          <w:bCs w:val="1"/>
          <w:i w:val="0"/>
          <w:iCs w:val="0"/>
          <w:caps w:val="0"/>
          <w:smallCaps w:val="0"/>
          <w:noProof w:val="0"/>
          <w:color w:val="000000" w:themeColor="text1" w:themeTint="FF" w:themeShade="FF"/>
          <w:sz w:val="24"/>
          <w:szCs w:val="24"/>
          <w:lang w:val="en-GB"/>
        </w:rPr>
        <w:t xml:space="preserve">How many stitches </w:t>
      </w:r>
      <w:r w:rsidRPr="26570DE3" w:rsidR="28B16A4C">
        <w:rPr>
          <w:rFonts w:ascii="Aptos" w:hAnsi="Aptos" w:eastAsia="Aptos"/>
          <w:b w:val="1"/>
          <w:bCs w:val="1"/>
          <w:i w:val="0"/>
          <w:iCs w:val="0"/>
          <w:caps w:val="0"/>
          <w:smallCaps w:val="0"/>
          <w:noProof w:val="0"/>
          <w:color w:val="000000" w:themeColor="text1" w:themeTint="FF" w:themeShade="FF"/>
          <w:sz w:val="24"/>
          <w:szCs w:val="24"/>
          <w:lang w:val="en-GB"/>
        </w:rPr>
        <w:t>should</w:t>
      </w:r>
      <w:r w:rsidRPr="26570DE3" w:rsidR="28B16A4C">
        <w:rPr>
          <w:rFonts w:ascii="Aptos" w:hAnsi="Aptos" w:eastAsia="Aptos"/>
          <w:b w:val="1"/>
          <w:bCs w:val="1"/>
          <w:i w:val="0"/>
          <w:iCs w:val="0"/>
          <w:caps w:val="0"/>
          <w:smallCaps w:val="0"/>
          <w:noProof w:val="0"/>
          <w:color w:val="000000" w:themeColor="text1" w:themeTint="FF" w:themeShade="FF"/>
          <w:sz w:val="24"/>
          <w:szCs w:val="24"/>
          <w:lang w:val="en-GB"/>
        </w:rPr>
        <w:t xml:space="preserve"> I have before </w:t>
      </w:r>
      <w:r w:rsidRPr="26570DE3" w:rsidR="63C42301">
        <w:rPr>
          <w:rFonts w:ascii="Aptos" w:hAnsi="Aptos" w:eastAsia="Aptos"/>
          <w:b w:val="1"/>
          <w:bCs w:val="1"/>
          <w:i w:val="0"/>
          <w:iCs w:val="0"/>
          <w:caps w:val="0"/>
          <w:smallCaps w:val="0"/>
          <w:noProof w:val="0"/>
          <w:color w:val="000000" w:themeColor="text1" w:themeTint="FF" w:themeShade="FF"/>
          <w:sz w:val="24"/>
          <w:szCs w:val="24"/>
          <w:lang w:val="en-GB"/>
        </w:rPr>
        <w:t xml:space="preserve">I start decreasing? </w:t>
      </w:r>
    </w:p>
    <w:p w:rsidR="4A4A367F" w:rsidP="26570DE3" w:rsidRDefault="4A4A367F" w14:paraId="1BDEB1D1" w14:textId="4AB149F3">
      <w:pPr>
        <w:rPr>
          <w:rFonts w:ascii="Aptos" w:hAnsi="Aptos" w:eastAsia="Aptos"/>
          <w:b w:val="0"/>
          <w:bCs w:val="0"/>
          <w:i w:val="0"/>
          <w:iCs w:val="0"/>
          <w:caps w:val="0"/>
          <w:smallCaps w:val="0"/>
          <w:noProof w:val="0"/>
          <w:color w:val="000000" w:themeColor="text1" w:themeTint="FF" w:themeShade="FF"/>
          <w:sz w:val="24"/>
          <w:szCs w:val="24"/>
          <w:lang w:val="en-GB"/>
        </w:rPr>
      </w:pPr>
      <w:r w:rsidRPr="26570DE3" w:rsidR="4A4A367F">
        <w:rPr>
          <w:rFonts w:ascii="Aptos" w:hAnsi="Aptos" w:eastAsia="Aptos"/>
          <w:b w:val="0"/>
          <w:bCs w:val="0"/>
          <w:i w:val="0"/>
          <w:iCs w:val="0"/>
          <w:caps w:val="0"/>
          <w:smallCaps w:val="0"/>
          <w:noProof w:val="0"/>
          <w:color w:val="000000" w:themeColor="text1" w:themeTint="FF" w:themeShade="FF"/>
          <w:sz w:val="24"/>
          <w:szCs w:val="24"/>
          <w:lang w:val="en-GB"/>
        </w:rPr>
        <w:t xml:space="preserve">A: keep increasing until </w:t>
      </w:r>
      <w:r w:rsidRPr="26570DE3" w:rsidR="4A4A367F">
        <w:rPr>
          <w:rFonts w:ascii="Aptos" w:hAnsi="Aptos" w:eastAsia="Aptos"/>
          <w:b w:val="0"/>
          <w:bCs w:val="0"/>
          <w:i w:val="0"/>
          <w:iCs w:val="0"/>
          <w:caps w:val="0"/>
          <w:smallCaps w:val="0"/>
          <w:noProof w:val="0"/>
          <w:color w:val="000000" w:themeColor="text1" w:themeTint="FF" w:themeShade="FF"/>
          <w:sz w:val="24"/>
          <w:szCs w:val="24"/>
          <w:lang w:val="en-GB"/>
        </w:rPr>
        <w:t>you've</w:t>
      </w:r>
      <w:r w:rsidRPr="26570DE3" w:rsidR="4A4A367F">
        <w:rPr>
          <w:rFonts w:ascii="Aptos" w:hAnsi="Aptos" w:eastAsia="Aptos"/>
          <w:b w:val="0"/>
          <w:bCs w:val="0"/>
          <w:i w:val="0"/>
          <w:iCs w:val="0"/>
          <w:caps w:val="0"/>
          <w:smallCaps w:val="0"/>
          <w:noProof w:val="0"/>
          <w:color w:val="000000" w:themeColor="text1" w:themeTint="FF" w:themeShade="FF"/>
          <w:sz w:val="24"/>
          <w:szCs w:val="24"/>
          <w:lang w:val="en-GB"/>
        </w:rPr>
        <w:t xml:space="preserve"> used one 100g ball, then attach the second 100g ball (magic knot has been the method suggested by a sands staff member - </w:t>
      </w:r>
      <w:r w:rsidRPr="26570DE3" w:rsidR="4A4A367F">
        <w:rPr>
          <w:rFonts w:ascii="Aptos" w:hAnsi="Aptos" w:eastAsia="Aptos"/>
          <w:b w:val="0"/>
          <w:bCs w:val="0"/>
          <w:i w:val="0"/>
          <w:iCs w:val="0"/>
          <w:caps w:val="0"/>
          <w:smallCaps w:val="0"/>
          <w:noProof w:val="0"/>
          <w:color w:val="000000" w:themeColor="text1" w:themeTint="FF" w:themeShade="FF"/>
          <w:sz w:val="24"/>
          <w:szCs w:val="24"/>
          <w:lang w:val="en-GB"/>
        </w:rPr>
        <w:t>YouTube</w:t>
      </w:r>
      <w:r w:rsidRPr="26570DE3" w:rsidR="4A4A367F">
        <w:rPr>
          <w:rFonts w:ascii="Aptos" w:hAnsi="Aptos" w:eastAsia="Aptos"/>
          <w:b w:val="0"/>
          <w:bCs w:val="0"/>
          <w:i w:val="0"/>
          <w:iCs w:val="0"/>
          <w:caps w:val="0"/>
          <w:smallCaps w:val="0"/>
          <w:noProof w:val="0"/>
          <w:color w:val="000000" w:themeColor="text1" w:themeTint="FF" w:themeShade="FF"/>
          <w:sz w:val="24"/>
          <w:szCs w:val="24"/>
          <w:lang w:val="en-GB"/>
        </w:rPr>
        <w:t xml:space="preserve"> have lots of examples) and then start decreasing. Or until the lengths measure around 18-20in if adding a boarder. A finished Blanket should be between 20-24in.</w:t>
      </w:r>
    </w:p>
    <w:p w:rsidR="26570DE3" w:rsidP="26570DE3" w:rsidRDefault="26570DE3" w14:paraId="0F5A9494" w14:textId="23BB35E6">
      <w:pPr>
        <w:rPr>
          <w:rFonts w:ascii="Aptos" w:hAnsi="Aptos" w:eastAsia="Aptos"/>
          <w:b w:val="0"/>
          <w:bCs w:val="0"/>
          <w:i w:val="0"/>
          <w:iCs w:val="0"/>
          <w:caps w:val="0"/>
          <w:smallCaps w:val="0"/>
          <w:noProof w:val="0"/>
          <w:color w:val="000000" w:themeColor="text1" w:themeTint="FF" w:themeShade="FF"/>
          <w:sz w:val="24"/>
          <w:szCs w:val="24"/>
          <w:lang w:val="en-GB"/>
        </w:rPr>
      </w:pPr>
    </w:p>
    <w:p w:rsidR="59BA99C8" w:rsidP="26570DE3" w:rsidRDefault="59BA99C8" w14:paraId="1065837C" w14:textId="2D3074D2">
      <w:pPr>
        <w:rPr>
          <w:rFonts w:ascii="Aptos" w:hAnsi="Aptos" w:eastAsia="Aptos"/>
          <w:b w:val="1"/>
          <w:bCs w:val="1"/>
          <w:i w:val="0"/>
          <w:iCs w:val="0"/>
          <w:caps w:val="0"/>
          <w:smallCaps w:val="0"/>
          <w:noProof w:val="0"/>
          <w:color w:val="000000" w:themeColor="text1" w:themeTint="FF" w:themeShade="FF"/>
          <w:sz w:val="24"/>
          <w:szCs w:val="24"/>
          <w:lang w:val="en-GB"/>
        </w:rPr>
      </w:pPr>
      <w:r w:rsidRPr="26570DE3" w:rsidR="59BA99C8">
        <w:rPr>
          <w:rFonts w:ascii="Aptos" w:hAnsi="Aptos" w:eastAsia="Aptos"/>
          <w:b w:val="1"/>
          <w:bCs w:val="1"/>
          <w:i w:val="0"/>
          <w:iCs w:val="0"/>
          <w:caps w:val="0"/>
          <w:smallCaps w:val="0"/>
          <w:noProof w:val="0"/>
          <w:color w:val="000000" w:themeColor="text1" w:themeTint="FF" w:themeShade="FF"/>
          <w:sz w:val="24"/>
          <w:szCs w:val="24"/>
          <w:lang w:val="en-GB"/>
        </w:rPr>
        <w:t xml:space="preserve">Q: How long does it take for my pack to arrive </w:t>
      </w:r>
    </w:p>
    <w:p w:rsidR="59BA99C8" w:rsidP="26570DE3" w:rsidRDefault="59BA99C8" w14:paraId="126C9156" w14:textId="7809FB78">
      <w:pPr>
        <w:rPr>
          <w:rFonts w:ascii="Aptos" w:hAnsi="Aptos" w:eastAsia="Aptos"/>
          <w:b w:val="0"/>
          <w:bCs w:val="0"/>
          <w:i w:val="0"/>
          <w:iCs w:val="0"/>
          <w:caps w:val="0"/>
          <w:smallCaps w:val="0"/>
          <w:noProof w:val="0"/>
          <w:color w:val="000000" w:themeColor="text1" w:themeTint="FF" w:themeShade="FF"/>
          <w:sz w:val="24"/>
          <w:szCs w:val="24"/>
          <w:lang w:val="en-GB"/>
        </w:rPr>
      </w:pPr>
      <w:r w:rsidRPr="26570DE3" w:rsidR="59BA99C8">
        <w:rPr>
          <w:rFonts w:ascii="Aptos" w:hAnsi="Aptos" w:eastAsia="Aptos"/>
          <w:b w:val="0"/>
          <w:bCs w:val="0"/>
          <w:i w:val="0"/>
          <w:iCs w:val="0"/>
          <w:caps w:val="0"/>
          <w:smallCaps w:val="0"/>
          <w:noProof w:val="0"/>
          <w:color w:val="000000" w:themeColor="text1" w:themeTint="FF" w:themeShade="FF"/>
          <w:sz w:val="24"/>
          <w:szCs w:val="24"/>
          <w:lang w:val="en-GB"/>
        </w:rPr>
        <w:t xml:space="preserve">A: We send the packs via Royal Mail and have experienced some </w:t>
      </w:r>
      <w:r w:rsidRPr="26570DE3" w:rsidR="59BA99C8">
        <w:rPr>
          <w:rFonts w:ascii="Aptos" w:hAnsi="Aptos" w:eastAsia="Aptos"/>
          <w:b w:val="0"/>
          <w:bCs w:val="0"/>
          <w:i w:val="0"/>
          <w:iCs w:val="0"/>
          <w:caps w:val="0"/>
          <w:smallCaps w:val="0"/>
          <w:noProof w:val="0"/>
          <w:color w:val="000000" w:themeColor="text1" w:themeTint="FF" w:themeShade="FF"/>
          <w:sz w:val="24"/>
          <w:szCs w:val="24"/>
          <w:lang w:val="en-GB"/>
        </w:rPr>
        <w:t>varied</w:t>
      </w:r>
      <w:r w:rsidRPr="26570DE3" w:rsidR="59BA99C8">
        <w:rPr>
          <w:rFonts w:ascii="Aptos" w:hAnsi="Aptos" w:eastAsia="Aptos"/>
          <w:b w:val="0"/>
          <w:bCs w:val="0"/>
          <w:i w:val="0"/>
          <w:iCs w:val="0"/>
          <w:caps w:val="0"/>
          <w:smallCaps w:val="0"/>
          <w:noProof w:val="0"/>
          <w:color w:val="000000" w:themeColor="text1" w:themeTint="FF" w:themeShade="FF"/>
          <w:sz w:val="24"/>
          <w:szCs w:val="24"/>
          <w:lang w:val="en-GB"/>
        </w:rPr>
        <w:t xml:space="preserve"> delivery times, if you have been waiting longer than 3 weeks, please do email </w:t>
      </w:r>
      <w:hyperlink r:id="R5f61d5fd54b74119">
        <w:r w:rsidRPr="26570DE3" w:rsidR="59BA99C8">
          <w:rPr>
            <w:rStyle w:val="Hyperlink"/>
            <w:rFonts w:ascii="Aptos" w:hAnsi="Aptos" w:eastAsia="Aptos"/>
            <w:b w:val="0"/>
            <w:bCs w:val="0"/>
            <w:i w:val="0"/>
            <w:iCs w:val="0"/>
            <w:caps w:val="0"/>
            <w:smallCaps w:val="0"/>
            <w:noProof w:val="0"/>
            <w:sz w:val="24"/>
            <w:szCs w:val="24"/>
            <w:lang w:val="en-GB"/>
          </w:rPr>
          <w:t>fundraising@sands.org.uk</w:t>
        </w:r>
      </w:hyperlink>
      <w:r w:rsidRPr="26570DE3" w:rsidR="59BA99C8">
        <w:rPr>
          <w:rFonts w:ascii="Aptos" w:hAnsi="Aptos" w:eastAsia="Aptos"/>
          <w:b w:val="0"/>
          <w:bCs w:val="0"/>
          <w:i w:val="0"/>
          <w:iCs w:val="0"/>
          <w:caps w:val="0"/>
          <w:smallCaps w:val="0"/>
          <w:noProof w:val="0"/>
          <w:color w:val="000000" w:themeColor="text1" w:themeTint="FF" w:themeShade="FF"/>
          <w:sz w:val="24"/>
          <w:szCs w:val="24"/>
          <w:lang w:val="en-GB"/>
        </w:rPr>
        <w:t xml:space="preserve"> </w:t>
      </w:r>
    </w:p>
    <w:p w:rsidR="26570DE3" w:rsidP="26570DE3" w:rsidRDefault="26570DE3" w14:paraId="550A3F90" w14:textId="2CB9279A">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28E3951C" w14:textId="784EE62A">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426012A1" w14:textId="38A09083">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3A59A10F" w14:textId="24DA2A65">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45D0E46E" w14:textId="7E3B0171">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39BD1286" w14:textId="1907D801">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2D30C4A1" w14:textId="108BE4C8">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37B2C8D6" w14:textId="6C933DD5">
      <w:pPr>
        <w:rPr>
          <w:rFonts w:ascii="Aptos" w:hAnsi="Aptos" w:eastAsia="Aptos"/>
          <w:b w:val="0"/>
          <w:bCs w:val="0"/>
          <w:i w:val="0"/>
          <w:iCs w:val="0"/>
          <w:caps w:val="0"/>
          <w:smallCaps w:val="0"/>
          <w:noProof w:val="0"/>
          <w:color w:val="000000" w:themeColor="text1" w:themeTint="FF" w:themeShade="FF"/>
          <w:sz w:val="24"/>
          <w:szCs w:val="24"/>
          <w:lang w:val="en-GB"/>
        </w:rPr>
      </w:pPr>
    </w:p>
    <w:p w:rsidR="26570DE3" w:rsidP="26570DE3" w:rsidRDefault="26570DE3" w14:paraId="47DAF31A" w14:textId="0164BC41">
      <w:pPr>
        <w:rPr>
          <w:rFonts w:ascii="Aptos" w:hAnsi="Aptos" w:eastAsia="Aptos"/>
          <w:b w:val="0"/>
          <w:bCs w:val="0"/>
          <w:i w:val="0"/>
          <w:iCs w:val="0"/>
          <w:caps w:val="0"/>
          <w:smallCaps w:val="0"/>
          <w:noProof w:val="0"/>
          <w:color w:val="000000" w:themeColor="text1" w:themeTint="FF" w:themeShade="FF"/>
          <w:sz w:val="24"/>
          <w:szCs w:val="24"/>
          <w:lang w:val="en-GB"/>
        </w:rPr>
      </w:pPr>
    </w:p>
    <w:p w:rsidR="26570DE3" w:rsidRDefault="26570DE3" w14:paraId="26BFCB5D" w14:textId="7B22976E"/>
    <w:p w:rsidRPr="003F0F29" w:rsidR="003F0F29" w:rsidP="003F0F29" w:rsidRDefault="003F0F29" w14:paraId="0CF6B4AC" w14:textId="77777777">
      <w:pPr>
        <w:rPr>
          <w:b/>
          <w:bCs/>
        </w:rPr>
      </w:pPr>
      <w:r w:rsidRPr="003F0F29">
        <w:rPr>
          <w:b/>
          <w:bCs/>
        </w:rPr>
        <w:t> </w:t>
      </w:r>
    </w:p>
    <w:p w:rsidRPr="003F0F29" w:rsidR="003F0F29" w:rsidRDefault="003F0F29" w14:paraId="638B8055" w14:textId="1B76F1AB">
      <w:pPr>
        <w:rPr>
          <w:b/>
          <w:bCs/>
        </w:rPr>
      </w:pPr>
    </w:p>
    <w:p w:rsidRPr="003F0F29" w:rsidR="003F0F29" w:rsidRDefault="003F0F29" w14:paraId="29B6BDDB" w14:textId="77777777"/>
    <w:sectPr w:rsidRPr="003F0F29" w:rsidR="003F0F2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90087"/>
    <w:multiLevelType w:val="multilevel"/>
    <w:tmpl w:val="C130C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81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1"/>
    <w:rsid w:val="003F0F29"/>
    <w:rsid w:val="00514CAA"/>
    <w:rsid w:val="005A0264"/>
    <w:rsid w:val="007C622C"/>
    <w:rsid w:val="007D3D01"/>
    <w:rsid w:val="00902324"/>
    <w:rsid w:val="00EB710A"/>
    <w:rsid w:val="091C5AE5"/>
    <w:rsid w:val="0E38DBE7"/>
    <w:rsid w:val="1BBA1245"/>
    <w:rsid w:val="1F06E5A6"/>
    <w:rsid w:val="2218DCE9"/>
    <w:rsid w:val="2612A171"/>
    <w:rsid w:val="26570DE3"/>
    <w:rsid w:val="270A39B0"/>
    <w:rsid w:val="28B16A4C"/>
    <w:rsid w:val="387A2726"/>
    <w:rsid w:val="39AD553A"/>
    <w:rsid w:val="3C595434"/>
    <w:rsid w:val="3EA6A424"/>
    <w:rsid w:val="42326988"/>
    <w:rsid w:val="48AC9AE7"/>
    <w:rsid w:val="4A4A367F"/>
    <w:rsid w:val="4A51054E"/>
    <w:rsid w:val="59BA99C8"/>
    <w:rsid w:val="5F62718E"/>
    <w:rsid w:val="61AE528A"/>
    <w:rsid w:val="63C42301"/>
    <w:rsid w:val="64A63EF1"/>
    <w:rsid w:val="65CF91BF"/>
    <w:rsid w:val="6679788C"/>
    <w:rsid w:val="66910404"/>
    <w:rsid w:val="67DD714E"/>
    <w:rsid w:val="6989C20E"/>
    <w:rsid w:val="6ABA28F9"/>
    <w:rsid w:val="796A6F44"/>
    <w:rsid w:val="7C23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F54B"/>
  <w15:chartTrackingRefBased/>
  <w15:docId w15:val="{8D32F3AB-18D8-4B3F-8772-C0CBE042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3D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D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D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D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D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D0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3D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3D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3D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3D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3D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3D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3D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3D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3D01"/>
    <w:rPr>
      <w:rFonts w:eastAsiaTheme="majorEastAsia" w:cstheme="majorBidi"/>
      <w:color w:val="272727" w:themeColor="text1" w:themeTint="D8"/>
    </w:rPr>
  </w:style>
  <w:style w:type="paragraph" w:styleId="Title">
    <w:name w:val="Title"/>
    <w:basedOn w:val="Normal"/>
    <w:next w:val="Normal"/>
    <w:link w:val="TitleChar"/>
    <w:uiPriority w:val="10"/>
    <w:qFormat/>
    <w:rsid w:val="007D3D0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3D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3D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3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D01"/>
    <w:pPr>
      <w:spacing w:before="160"/>
      <w:jc w:val="center"/>
    </w:pPr>
    <w:rPr>
      <w:i/>
      <w:iCs/>
      <w:color w:val="404040" w:themeColor="text1" w:themeTint="BF"/>
    </w:rPr>
  </w:style>
  <w:style w:type="character" w:styleId="QuoteChar" w:customStyle="1">
    <w:name w:val="Quote Char"/>
    <w:basedOn w:val="DefaultParagraphFont"/>
    <w:link w:val="Quote"/>
    <w:uiPriority w:val="29"/>
    <w:rsid w:val="007D3D01"/>
    <w:rPr>
      <w:i/>
      <w:iCs/>
      <w:color w:val="404040" w:themeColor="text1" w:themeTint="BF"/>
    </w:rPr>
  </w:style>
  <w:style w:type="paragraph" w:styleId="ListParagraph">
    <w:name w:val="List Paragraph"/>
    <w:basedOn w:val="Normal"/>
    <w:uiPriority w:val="34"/>
    <w:qFormat/>
    <w:rsid w:val="007D3D01"/>
    <w:pPr>
      <w:ind w:left="720"/>
      <w:contextualSpacing/>
    </w:pPr>
  </w:style>
  <w:style w:type="character" w:styleId="IntenseEmphasis">
    <w:name w:val="Intense Emphasis"/>
    <w:basedOn w:val="DefaultParagraphFont"/>
    <w:uiPriority w:val="21"/>
    <w:qFormat/>
    <w:rsid w:val="007D3D01"/>
    <w:rPr>
      <w:i/>
      <w:iCs/>
      <w:color w:val="0F4761" w:themeColor="accent1" w:themeShade="BF"/>
    </w:rPr>
  </w:style>
  <w:style w:type="paragraph" w:styleId="IntenseQuote">
    <w:name w:val="Intense Quote"/>
    <w:basedOn w:val="Normal"/>
    <w:next w:val="Normal"/>
    <w:link w:val="IntenseQuoteChar"/>
    <w:uiPriority w:val="30"/>
    <w:qFormat/>
    <w:rsid w:val="007D3D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3D01"/>
    <w:rPr>
      <w:i/>
      <w:iCs/>
      <w:color w:val="0F4761" w:themeColor="accent1" w:themeShade="BF"/>
    </w:rPr>
  </w:style>
  <w:style w:type="character" w:styleId="IntenseReference">
    <w:name w:val="Intense Reference"/>
    <w:basedOn w:val="DefaultParagraphFont"/>
    <w:uiPriority w:val="32"/>
    <w:qFormat/>
    <w:rsid w:val="007D3D01"/>
    <w:rPr>
      <w:b/>
      <w:bCs/>
      <w:smallCaps/>
      <w:color w:val="0F4761" w:themeColor="accent1" w:themeShade="BF"/>
      <w:spacing w:val="5"/>
    </w:rPr>
  </w:style>
  <w:style w:type="character" w:styleId="Hyperlink">
    <w:name w:val="Hyperlink"/>
    <w:basedOn w:val="DefaultParagraphFont"/>
    <w:uiPriority w:val="99"/>
    <w:unhideWhenUsed/>
    <w:rsid w:val="00902324"/>
    <w:rPr>
      <w:color w:val="467886" w:themeColor="hyperlink"/>
      <w:u w:val="single"/>
    </w:rPr>
  </w:style>
  <w:style w:type="character" w:styleId="UnresolvedMention">
    <w:name w:val="Unresolved Mention"/>
    <w:basedOn w:val="DefaultParagraphFont"/>
    <w:uiPriority w:val="99"/>
    <w:semiHidden/>
    <w:unhideWhenUsed/>
    <w:rsid w:val="00902324"/>
    <w:rPr>
      <w:color w:val="605E5C"/>
      <w:shd w:val="clear" w:color="auto" w:fill="E1DFDD"/>
    </w:rPr>
  </w:style>
  <w:style w:type="character" w:styleId="FollowedHyperlink">
    <w:name w:val="FollowedHyperlink"/>
    <w:basedOn w:val="DefaultParagraphFont"/>
    <w:uiPriority w:val="99"/>
    <w:semiHidden/>
    <w:unhideWhenUsed/>
    <w:rsid w:val="00902324"/>
    <w:rPr>
      <w:color w:val="96607D" w:themeColor="followedHyperlink"/>
      <w:u w:val="single"/>
    </w:rPr>
  </w:style>
  <w:style w:type="paragraph" w:styleId="NormalWeb">
    <w:name w:val="Normal (Web)"/>
    <w:basedOn w:val="Normal"/>
    <w:uiPriority w:val="99"/>
    <w:semiHidden/>
    <w:unhideWhenUsed/>
    <w:rsid w:val="003F0F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9533">
      <w:bodyDiv w:val="1"/>
      <w:marLeft w:val="0"/>
      <w:marRight w:val="0"/>
      <w:marTop w:val="0"/>
      <w:marBottom w:val="0"/>
      <w:divBdr>
        <w:top w:val="none" w:sz="0" w:space="0" w:color="auto"/>
        <w:left w:val="none" w:sz="0" w:space="0" w:color="auto"/>
        <w:bottom w:val="none" w:sz="0" w:space="0" w:color="auto"/>
        <w:right w:val="none" w:sz="0" w:space="0" w:color="auto"/>
      </w:divBdr>
    </w:div>
    <w:div w:id="1333145518">
      <w:bodyDiv w:val="1"/>
      <w:marLeft w:val="0"/>
      <w:marRight w:val="0"/>
      <w:marTop w:val="0"/>
      <w:marBottom w:val="0"/>
      <w:divBdr>
        <w:top w:val="none" w:sz="0" w:space="0" w:color="auto"/>
        <w:left w:val="none" w:sz="0" w:space="0" w:color="auto"/>
        <w:bottom w:val="none" w:sz="0" w:space="0" w:color="auto"/>
        <w:right w:val="none" w:sz="0" w:space="0" w:color="auto"/>
      </w:divBdr>
    </w:div>
    <w:div w:id="1589996655">
      <w:bodyDiv w:val="1"/>
      <w:marLeft w:val="0"/>
      <w:marRight w:val="0"/>
      <w:marTop w:val="0"/>
      <w:marBottom w:val="0"/>
      <w:divBdr>
        <w:top w:val="none" w:sz="0" w:space="0" w:color="auto"/>
        <w:left w:val="none" w:sz="0" w:space="0" w:color="auto"/>
        <w:bottom w:val="none" w:sz="0" w:space="0" w:color="auto"/>
        <w:right w:val="none" w:sz="0" w:space="0" w:color="auto"/>
      </w:divBdr>
    </w:div>
    <w:div w:id="1782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hyperlink" Target="https://www.sands.org.uk/get-involved/volunteer-sands/knit-sands" TargetMode="External" Id="rId6" /><Relationship Type="http://schemas.openxmlformats.org/officeDocument/2006/relationships/hyperlink" Target="https://fundraising.sands.org.uk/event/sands-knitting-challenge/home" TargetMode="External" Id="rId5" /><Relationship Type="http://schemas.openxmlformats.org/officeDocument/2006/relationships/theme" Target="theme/theme1.xml" Id="rId15" /><Relationship Type="http://schemas.openxmlformats.org/officeDocument/2006/relationships/hyperlink" Target="https://ndau-maps.github.io/UnitMap2020/" TargetMode="Externa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fundraising.sands.org.uk/event/sands-knitting-challenge" TargetMode="External" Id="R63ba31e95ee34687" /><Relationship Type="http://schemas.openxmlformats.org/officeDocument/2006/relationships/hyperlink" Target="https://www.sands.org.uk/get-involvedfundraisingfundraising-resources/crochet-pattern" TargetMode="External" Id="Reaa1cd4d417241ac" /><Relationship Type="http://schemas.openxmlformats.org/officeDocument/2006/relationships/hyperlink" Target="https://www.youtube.com/watch?v=p_R1UDsNOMk" TargetMode="External" Id="Rebbe2df0514a4364" /><Relationship Type="http://schemas.openxmlformats.org/officeDocument/2006/relationships/hyperlink" Target="https://sheepandstitch.com/start-here/" TargetMode="External" Id="R7db81c022e284bcf" /><Relationship Type="http://schemas.openxmlformats.org/officeDocument/2006/relationships/hyperlink" Target="mailto:fundraising@sands.org.uk" TargetMode="External" Id="R5f61d5fd54b741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3FA4174116B409CE888C6D4CF4009" ma:contentTypeVersion="18" ma:contentTypeDescription="Create a new document." ma:contentTypeScope="" ma:versionID="43832e10e859ad336800b899b52bafad">
  <xsd:schema xmlns:xsd="http://www.w3.org/2001/XMLSchema" xmlns:xs="http://www.w3.org/2001/XMLSchema" xmlns:p="http://schemas.microsoft.com/office/2006/metadata/properties" xmlns:ns2="b2f37055-7843-4335-8442-da2d3043fe05" xmlns:ns3="2d50ffc2-9c45-4f07-b5bb-f3accbd5d83b" targetNamespace="http://schemas.microsoft.com/office/2006/metadata/properties" ma:root="true" ma:fieldsID="58010208e914d2cb64458b8611e41bdf" ns2:_="" ns3:_="">
    <xsd:import namespace="b2f37055-7843-4335-8442-da2d3043fe05"/>
    <xsd:import namespace="2d50ffc2-9c45-4f07-b5bb-f3accbd5d8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7055-7843-4335-8442-da2d3043f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fa9284-6e1a-4941-913e-781613876b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0ffc2-9c45-4f07-b5bb-f3accbd5d8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f6205-ed1c-4b99-963b-3dcf57c7fb02}" ma:internalName="TaxCatchAll" ma:showField="CatchAllData" ma:web="2d50ffc2-9c45-4f07-b5bb-f3accbd5d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37055-7843-4335-8442-da2d3043fe05">
      <Terms xmlns="http://schemas.microsoft.com/office/infopath/2007/PartnerControls"/>
    </lcf76f155ced4ddcb4097134ff3c332f>
    <TaxCatchAll xmlns="2d50ffc2-9c45-4f07-b5bb-f3accbd5d83b" xsi:nil="true"/>
  </documentManagement>
</p:properties>
</file>

<file path=customXml/itemProps1.xml><?xml version="1.0" encoding="utf-8"?>
<ds:datastoreItem xmlns:ds="http://schemas.openxmlformats.org/officeDocument/2006/customXml" ds:itemID="{4B9F52C0-65F5-4546-80B3-ADC9E995DD8E}"/>
</file>

<file path=customXml/itemProps2.xml><?xml version="1.0" encoding="utf-8"?>
<ds:datastoreItem xmlns:ds="http://schemas.openxmlformats.org/officeDocument/2006/customXml" ds:itemID="{A63555DB-9EBA-471F-AF58-E750CC3948DF}"/>
</file>

<file path=customXml/itemProps3.xml><?xml version="1.0" encoding="utf-8"?>
<ds:datastoreItem xmlns:ds="http://schemas.openxmlformats.org/officeDocument/2006/customXml" ds:itemID="{2ABEE73E-0501-47BF-938C-5B0D7F5895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Garland</dc:creator>
  <keywords/>
  <dc:description/>
  <lastModifiedBy>Holly Eyre</lastModifiedBy>
  <revision>5</revision>
  <dcterms:created xsi:type="dcterms:W3CDTF">2025-08-08T13:15:00.0000000Z</dcterms:created>
  <dcterms:modified xsi:type="dcterms:W3CDTF">2025-10-20T11:49:39.1525059Z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0x010100CD53FA4174116B409CE888C6D4CF4009</vt:lpwstr>
  </property>
  <property fmtid="{D5CDD505-2E9C-101B-9397-08002B2CF9AE}" pid="3" name="MediaServiceImageTags">
    <vt:lpwstr/>
  </property>
</Properties>
</file>